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5BC2C">
      <w:pPr>
        <w:bidi w:val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 件2</w:t>
      </w:r>
    </w:p>
    <w:p w14:paraId="5CB06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鹿邑县202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事业单位引进高层次人才体检须知</w:t>
      </w:r>
    </w:p>
    <w:p w14:paraId="3D75A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748D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根据《鹿邑县202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事业单位引进高层次人才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》要求，经过资格审查、面试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等环节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，鹿邑县202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事业单位引进高层次人才进入体检人员已经确定，现将体检有关事宜通知如下：</w:t>
      </w:r>
    </w:p>
    <w:p w14:paraId="1B515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考生携带本人有效身份证、面试通知单和一张本人近期一寸免冠照片,于202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日(周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8:00前到鹿邑县委党校二楼会议室集合（鹿邑县鹿辛北路中段68号）。请考生仔细阅读体检须知。不按规定要求参加体检的取消聘用资格。逾期不到者，视为自动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41F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2.考生体检费用自理。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D2D6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3.体检考生不能穿戴有明显标识的服装，携带的手机必须交工作人员保管，否则，一经发现按违纪处理，取消体检资格。</w:t>
      </w:r>
    </w:p>
    <w:p w14:paraId="50ED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4.体检考生要遵守纪律，听从指挥、服从管理，在统一时间内统一行动，不得擅自走动，大声喧哗，扰乱秩序。</w:t>
      </w:r>
    </w:p>
    <w:p w14:paraId="48218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5.严禁弄虚作假、冒名顶替，否则，一经发现，将严肃处理。</w:t>
      </w:r>
    </w:p>
    <w:p w14:paraId="61797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6.体检表中本人填写部分（用黑色签字笔或钢笔），要求字迹清楚，无涂改，病史部分要如实、逐项填齐，不能遗漏。如隐瞒病史影响体检结果的，后果自负。</w:t>
      </w:r>
    </w:p>
    <w:p w14:paraId="0B2F4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7.体检前一天请注意休息，勿熬夜，不要饮酒，避免剧烈运动。</w:t>
      </w:r>
    </w:p>
    <w:p w14:paraId="1862B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8.体检当天需进行采血、B超等检查，请在受检前禁食8—12小时。</w:t>
      </w:r>
    </w:p>
    <w:p w14:paraId="4F62D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9.女性受检者月经期间请勿做妇科及尿液检查，待经期完毕后再补检；怀孕或可能已受孕者，事先告知医护人员，勿做X光检查。       </w:t>
      </w:r>
    </w:p>
    <w:p w14:paraId="694B3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10.请配合医生认真检查所有项目，勿漏检。若自动放弃某一检查项目，将会影响对您的聘用。       </w:t>
      </w:r>
    </w:p>
    <w:p w14:paraId="748CF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11.体检医师可根据实际需要，增加必要的相应检查、检验项目。</w:t>
      </w:r>
    </w:p>
    <w:p w14:paraId="713C6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体检考生如对身高、体重、视力、血压等可当场给出体检结果的项目有异议的，可申请当场复检，复检后仍有异议的，由体检监督指导小组裁定。体检考生对其他体检项目有异议的，要在接到体检结论通知起7日内以书面形式提出复检申请，由体检监督指导小组组织复检。复检只能进行一次，体检结果以复检结论为准。</w:t>
      </w:r>
    </w:p>
    <w:p w14:paraId="0BB76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 w14:paraId="0B747C65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DE552-9928-4035-BA3B-A6EDE6F44F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BB2FB9-22E8-4081-A309-46397D74EF4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9ECBEF2-B790-4BD8-9394-07A561CA32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B3B0D0-43C3-4CE3-A7CE-8FB45A3B0F7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F9144AF-833A-419F-B126-2F77D6B72F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C0F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B0C6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8B0C6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ZmJmM2VmM2Y4MGY3ZDI5OTBlYmJhNDRkZWJjNTAifQ=="/>
  </w:docVars>
  <w:rsids>
    <w:rsidRoot w:val="387173AA"/>
    <w:rsid w:val="03624D92"/>
    <w:rsid w:val="06DF76C9"/>
    <w:rsid w:val="09B13856"/>
    <w:rsid w:val="15002FBD"/>
    <w:rsid w:val="1B4B5F8E"/>
    <w:rsid w:val="33D510B5"/>
    <w:rsid w:val="384A30E3"/>
    <w:rsid w:val="387173AA"/>
    <w:rsid w:val="38D5463D"/>
    <w:rsid w:val="39D001E5"/>
    <w:rsid w:val="3FA70E1B"/>
    <w:rsid w:val="504B30B2"/>
    <w:rsid w:val="52C057E3"/>
    <w:rsid w:val="540E2047"/>
    <w:rsid w:val="571409EE"/>
    <w:rsid w:val="66967370"/>
    <w:rsid w:val="6D9767D9"/>
    <w:rsid w:val="6E6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795</Characters>
  <Lines>0</Lines>
  <Paragraphs>0</Paragraphs>
  <TotalTime>2</TotalTime>
  <ScaleCrop>false</ScaleCrop>
  <LinksUpToDate>false</LinksUpToDate>
  <CharactersWithSpaces>813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2024-01-21T09:16:00Z</dcterms:created>
  <dc:creator>WPS_1530804690</dc:creator>
  <cp:lastModifiedBy>WPS_1530804690</cp:lastModifiedBy>
  <cp:lastPrinted>2024-10-28T09:19:00Z</cp:lastPrinted>
  <dcterms:modified xsi:type="dcterms:W3CDTF">2025-04-21T11:39:30Z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62701E6A9C214742B18F654258067F66_13</vt:lpwstr>
  </property>
  <property fmtid="{D5CDD505-2E9C-101B-9397-08002B2CF9AE}" pid="4" name="KSOTemplateDocerSaveRecord">
    <vt:lpwstr>eyJoZGlkIjoiZWU1YzEzZGY3ZmIxMzczYzZjZDVmMTg3ZjIxNWNiNDgiLCJ1c2VySWQiOiIzODQwMDU3NDcifQ==</vt:lpwstr>
  </property>
</Properties>
</file>